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73A0" w14:textId="6036B5F7" w:rsidR="000445A3" w:rsidRPr="00DF2BAB" w:rsidRDefault="009A6986" w:rsidP="000445A3">
      <w:pPr>
        <w:widowControl/>
        <w:spacing w:after="120" w:line="300" w:lineRule="atLeast"/>
        <w:jc w:val="center"/>
        <w:rPr>
          <w:rFonts w:ascii="Arial" w:hAnsi="Arial"/>
          <w:b/>
          <w:sz w:val="21"/>
          <w:szCs w:val="21"/>
          <w:u w:val="single"/>
          <w:lang w:eastAsia="ja-JP"/>
        </w:rPr>
      </w:pPr>
      <w:r>
        <w:rPr>
          <w:rFonts w:ascii="Arial" w:hAnsi="Arial"/>
          <w:b/>
          <w:noProof/>
          <w:sz w:val="21"/>
          <w:szCs w:val="21"/>
          <w:u w:val="single"/>
          <w:lang w:eastAsia="ja-JP"/>
        </w:rPr>
        <mc:AlternateContent>
          <mc:Choice Requires="aink">
            <w:drawing>
              <wp:anchor distT="0" distB="0" distL="114300" distR="114300" simplePos="0" relativeHeight="251661312" behindDoc="0" locked="0" layoutInCell="1" allowOverlap="1" wp14:anchorId="2DEF9C40" wp14:editId="07876D75">
                <wp:simplePos x="0" y="0"/>
                <wp:positionH relativeFrom="column">
                  <wp:posOffset>-1835420</wp:posOffset>
                </wp:positionH>
                <wp:positionV relativeFrom="paragraph">
                  <wp:posOffset>-31990</wp:posOffset>
                </wp:positionV>
                <wp:extent cx="360" cy="360"/>
                <wp:effectExtent l="57150" t="38100" r="19050" b="38100"/>
                <wp:wrapNone/>
                <wp:docPr id="4" name="In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1312" behindDoc="0" locked="0" layoutInCell="1" allowOverlap="1" wp14:anchorId="2DEF9C40" wp14:editId="07876D75">
                <wp:simplePos x="0" y="0"/>
                <wp:positionH relativeFrom="column">
                  <wp:posOffset>-1835420</wp:posOffset>
                </wp:positionH>
                <wp:positionV relativeFrom="paragraph">
                  <wp:posOffset>-31990</wp:posOffset>
                </wp:positionV>
                <wp:extent cx="360" cy="360"/>
                <wp:effectExtent l="57150" t="38100" r="19050" b="38100"/>
                <wp:wrapNone/>
                <wp:docPr id="4" name="In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nk 4"/>
                        <pic:cNvPicPr>
                          <a:picLocks noRot="1"/>
                        </pic:cNvPicPr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hAnsi="Arial"/>
          <w:b/>
          <w:noProof/>
          <w:sz w:val="21"/>
          <w:szCs w:val="21"/>
          <w:u w:val="single"/>
          <w:lang w:eastAsia="ja-JP"/>
        </w:rPr>
        <mc:AlternateContent>
          <mc:Choice Requires="aink">
            <w:drawing>
              <wp:anchor distT="0" distB="0" distL="114300" distR="114300" simplePos="0" relativeHeight="251660288" behindDoc="0" locked="0" layoutInCell="1" allowOverlap="1" wp14:anchorId="584B4D6B" wp14:editId="43D52524">
                <wp:simplePos x="0" y="0"/>
                <wp:positionH relativeFrom="column">
                  <wp:posOffset>-2026220</wp:posOffset>
                </wp:positionH>
                <wp:positionV relativeFrom="paragraph">
                  <wp:posOffset>348890</wp:posOffset>
                </wp:positionV>
                <wp:extent cx="360" cy="360"/>
                <wp:effectExtent l="57150" t="38100" r="19050" b="38100"/>
                <wp:wrapNone/>
                <wp:docPr id="3" name="In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584B4D6B" wp14:editId="43D52524">
                <wp:simplePos x="0" y="0"/>
                <wp:positionH relativeFrom="column">
                  <wp:posOffset>-2026220</wp:posOffset>
                </wp:positionH>
                <wp:positionV relativeFrom="paragraph">
                  <wp:posOffset>348890</wp:posOffset>
                </wp:positionV>
                <wp:extent cx="360" cy="360"/>
                <wp:effectExtent l="57150" t="38100" r="19050" b="38100"/>
                <wp:wrapNone/>
                <wp:docPr id="3" name="In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nk 3"/>
                        <pic:cNvPicPr>
                          <a:picLocks noRot="1"/>
                        </pic:cNvPicPr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rFonts w:ascii="Arial" w:hAnsi="Arial"/>
          <w:b/>
          <w:noProof/>
          <w:sz w:val="21"/>
          <w:szCs w:val="21"/>
          <w:u w:val="single"/>
          <w:lang w:eastAsia="ja-JP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5B91CD1" wp14:editId="0F4621D3">
                <wp:simplePos x="0" y="0"/>
                <wp:positionH relativeFrom="column">
                  <wp:posOffset>-2368940</wp:posOffset>
                </wp:positionH>
                <wp:positionV relativeFrom="paragraph">
                  <wp:posOffset>-336910</wp:posOffset>
                </wp:positionV>
                <wp:extent cx="360" cy="360"/>
                <wp:effectExtent l="38100" t="38100" r="19050" b="19050"/>
                <wp:wrapNone/>
                <wp:docPr id="2" name="In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>
                          <a14:cpLocks xmlns:a14="http://schemas.microsoft.com/office/drawing/2010/main" noRot="1"/>
                        </w14:cNvContentPartPr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4283B2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" o:spid="_x0000_s1026" type="#_x0000_t75" style="position:absolute;margin-left:-186.9pt;margin-top:-26.9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">
                <v:imagedata r:id="rId12" o:title=""/>
                <o:lock v:ext="edit" rotation="t" aspectratio="f"/>
              </v:shape>
            </w:pict>
          </mc:Fallback>
        </mc:AlternateContent>
      </w:r>
      <w:r w:rsidR="000445A3" w:rsidRPr="00DF2BAB">
        <w:rPr>
          <w:rFonts w:ascii="Arial" w:hAnsi="Arial"/>
          <w:b/>
          <w:sz w:val="21"/>
          <w:szCs w:val="21"/>
          <w:u w:val="single"/>
          <w:lang w:eastAsia="ja-JP"/>
        </w:rPr>
        <w:t>Annexure-</w:t>
      </w:r>
      <w:r w:rsidR="008920EC">
        <w:rPr>
          <w:rFonts w:ascii="Arial" w:hAnsi="Arial"/>
          <w:b/>
          <w:sz w:val="21"/>
          <w:szCs w:val="21"/>
          <w:u w:val="single"/>
          <w:lang w:eastAsia="ja-JP"/>
        </w:rPr>
        <w:t>IV</w:t>
      </w:r>
    </w:p>
    <w:p w14:paraId="175E9CC4" w14:textId="3566F57B" w:rsidR="00C33424" w:rsidRDefault="00C33424" w:rsidP="00C33424">
      <w:pPr>
        <w:widowControl/>
        <w:spacing w:after="120" w:line="300" w:lineRule="atLeast"/>
        <w:jc w:val="center"/>
        <w:rPr>
          <w:rFonts w:ascii="Arial" w:hAnsi="Arial"/>
          <w:b/>
          <w:sz w:val="21"/>
          <w:szCs w:val="21"/>
          <w:u w:val="single"/>
          <w:lang w:eastAsia="ja-JP"/>
        </w:rPr>
      </w:pPr>
      <w:bookmarkStart w:id="0" w:name="_Hlk91579437"/>
      <w:r>
        <w:rPr>
          <w:rFonts w:ascii="Arial" w:hAnsi="Arial"/>
          <w:b/>
          <w:sz w:val="21"/>
          <w:szCs w:val="21"/>
          <w:u w:val="single"/>
          <w:lang w:eastAsia="ja-JP"/>
        </w:rPr>
        <w:t>Commercial Terms and Conditions</w:t>
      </w:r>
      <w:r w:rsidR="0054781E">
        <w:rPr>
          <w:rFonts w:ascii="Arial" w:hAnsi="Arial"/>
          <w:b/>
          <w:sz w:val="21"/>
          <w:szCs w:val="21"/>
          <w:u w:val="single"/>
          <w:lang w:eastAsia="ja-JP"/>
        </w:rPr>
        <w:t xml:space="preserve"> for Booster Fan</w:t>
      </w:r>
    </w:p>
    <w:bookmarkEnd w:id="0"/>
    <w:p w14:paraId="23B0C44D" w14:textId="41DD4562" w:rsidR="00C33424" w:rsidRDefault="009A6986" w:rsidP="00C33424">
      <w:pPr>
        <w:widowControl/>
        <w:spacing w:after="120" w:line="300" w:lineRule="atLeast"/>
        <w:jc w:val="center"/>
        <w:rPr>
          <w:rFonts w:ascii="Arial" w:hAnsi="Arial"/>
          <w:b/>
          <w:sz w:val="21"/>
          <w:szCs w:val="21"/>
          <w:u w:val="single"/>
          <w:lang w:eastAsia="ja-JP"/>
        </w:rPr>
      </w:pPr>
      <w:r>
        <w:rPr>
          <w:rFonts w:ascii="Arial" w:hAnsi="Arial"/>
          <w:b/>
          <w:noProof/>
          <w:sz w:val="21"/>
          <w:szCs w:val="21"/>
          <w:u w:val="single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109A40" wp14:editId="01253E59">
                <wp:simplePos x="0" y="0"/>
                <wp:positionH relativeFrom="column">
                  <wp:posOffset>4621891</wp:posOffset>
                </wp:positionH>
                <wp:positionV relativeFrom="paragraph">
                  <wp:posOffset>75927</wp:posOffset>
                </wp:positionV>
                <wp:extent cx="247003" cy="346344"/>
                <wp:effectExtent l="0" t="0" r="20320" b="349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003" cy="3463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80A7F" id="Straight Connector 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95pt,6pt" to="383.4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/>
          <w:b/>
          <w:noProof/>
          <w:sz w:val="21"/>
          <w:szCs w:val="21"/>
          <w:u w:val="single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2F916" wp14:editId="7F4E6F21">
                <wp:simplePos x="0" y="0"/>
                <wp:positionH relativeFrom="column">
                  <wp:posOffset>4868894</wp:posOffset>
                </wp:positionH>
                <wp:positionV relativeFrom="paragraph">
                  <wp:posOffset>71020</wp:posOffset>
                </wp:positionV>
                <wp:extent cx="230622" cy="360507"/>
                <wp:effectExtent l="0" t="0" r="36195" b="2095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622" cy="36050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6F42F2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4pt,5.6pt" to="401.5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</w:p>
    <w:bookmarkStart w:id="1" w:name="_Hlk91579420"/>
    <w:p w14:paraId="4F67812F" w14:textId="7F046B26" w:rsidR="00C33424" w:rsidRDefault="009A6986" w:rsidP="00C33424">
      <w:pPr>
        <w:widowControl/>
        <w:numPr>
          <w:ilvl w:val="0"/>
          <w:numId w:val="47"/>
        </w:numPr>
        <w:spacing w:line="256" w:lineRule="auto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  <w:r>
        <w:rPr>
          <w:rFonts w:ascii="Arial" w:eastAsia="Calibri" w:hAnsi="Arial" w:cs="Arial"/>
          <w:b/>
          <w:bCs/>
          <w:noProof/>
          <w:sz w:val="22"/>
          <w:szCs w:val="22"/>
          <w:u w:val="single"/>
          <w:lang w:val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F98CC" wp14:editId="2588247D">
                <wp:simplePos x="0" y="0"/>
                <wp:positionH relativeFrom="column">
                  <wp:posOffset>4629150</wp:posOffset>
                </wp:positionH>
                <wp:positionV relativeFrom="paragraph">
                  <wp:posOffset>152400</wp:posOffset>
                </wp:positionV>
                <wp:extent cx="476250" cy="12700"/>
                <wp:effectExtent l="0" t="0" r="1905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664FC" id="Straight Connector 7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5pt,12pt" to="40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C33424">
        <w:rPr>
          <w:rFonts w:ascii="Arial" w:eastAsia="Calibri" w:hAnsi="Arial" w:cs="Arial"/>
          <w:b/>
          <w:bCs/>
          <w:sz w:val="22"/>
          <w:szCs w:val="22"/>
          <w:u w:val="single"/>
          <w:lang w:val="en-IN"/>
        </w:rPr>
        <w:t>Performance Guarantee parameters &amp; penalty of the System</w:t>
      </w:r>
      <w:r w:rsidR="00C33424"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  <w:t>:</w:t>
      </w:r>
      <w:r w:rsidR="003A3E2C" w:rsidRPr="008C268C">
        <w:rPr>
          <w:rFonts w:ascii="Calibri" w:eastAsia="Calibri" w:hAnsi="Calibri"/>
          <w:b/>
          <w:bCs/>
          <w:sz w:val="22"/>
          <w:szCs w:val="22"/>
          <w:lang w:val="en-IN"/>
        </w:rPr>
        <w:t xml:space="preserve"> </w:t>
      </w:r>
      <w:r w:rsidR="008C268C">
        <w:rPr>
          <w:rFonts w:ascii="Calibri" w:eastAsia="Calibri" w:hAnsi="Calibri"/>
          <w:b/>
          <w:bCs/>
          <w:sz w:val="22"/>
          <w:szCs w:val="22"/>
          <w:lang w:val="en-IN"/>
        </w:rPr>
        <w:t xml:space="preserve">              </w:t>
      </w:r>
      <w:r w:rsidR="003A3E2C" w:rsidRPr="008C268C">
        <w:rPr>
          <w:rFonts w:ascii="Calibri" w:eastAsia="Calibri" w:hAnsi="Calibri"/>
          <w:b/>
          <w:bCs/>
          <w:sz w:val="22"/>
          <w:szCs w:val="22"/>
          <w:lang w:val="en-IN"/>
        </w:rPr>
        <w:t xml:space="preserve"> R</w:t>
      </w:r>
      <w:r w:rsidR="008C268C" w:rsidRPr="008C268C">
        <w:rPr>
          <w:rFonts w:ascii="Calibri" w:eastAsia="Calibri" w:hAnsi="Calibri"/>
          <w:b/>
          <w:bCs/>
          <w:sz w:val="22"/>
          <w:szCs w:val="22"/>
          <w:lang w:val="en-IN"/>
        </w:rPr>
        <w:t>-1</w:t>
      </w:r>
    </w:p>
    <w:tbl>
      <w:tblPr>
        <w:tblpPr w:leftFromText="180" w:rightFromText="180" w:vertAnchor="text" w:horzAnchor="margin" w:tblpXSpec="center" w:tblpY="2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3147"/>
        <w:gridCol w:w="3119"/>
      </w:tblGrid>
      <w:tr w:rsidR="00F77E44" w14:paraId="561F9E08" w14:textId="77777777" w:rsidTr="00F77E4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0F5A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  <w:t>PG Parameter</w:t>
            </w:r>
          </w:p>
          <w:p w14:paraId="14ABE81C" w14:textId="77777777" w:rsidR="00F77E44" w:rsidRDefault="00F77E44" w:rsidP="00F77E44">
            <w:pPr>
              <w:widowControl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9C1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  <w:t>Guaranteed Value</w:t>
            </w:r>
          </w:p>
          <w:p w14:paraId="2EF291B4" w14:textId="77777777" w:rsidR="00F77E44" w:rsidRDefault="00F77E44" w:rsidP="00F77E44">
            <w:pPr>
              <w:widowControl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6FE6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  <w:t>*L.D. Clause</w:t>
            </w:r>
          </w:p>
          <w:p w14:paraId="7FED854B" w14:textId="77777777" w:rsidR="00F77E44" w:rsidRDefault="00F77E44" w:rsidP="00F77E44">
            <w:pPr>
              <w:widowControl/>
              <w:rPr>
                <w:rFonts w:ascii="Arial" w:eastAsia="Calibri" w:hAnsi="Arial" w:cs="Arial"/>
                <w:b/>
                <w:bCs/>
                <w:sz w:val="22"/>
                <w:szCs w:val="22"/>
                <w:lang w:val="en-IN"/>
              </w:rPr>
            </w:pPr>
          </w:p>
        </w:tc>
      </w:tr>
      <w:tr w:rsidR="00F77E44" w14:paraId="4199C59F" w14:textId="77777777" w:rsidTr="00F77E4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88A1" w14:textId="77777777" w:rsidR="00F77E44" w:rsidRPr="00D12149" w:rsidRDefault="00F77E44" w:rsidP="00F77E44">
            <w:pPr>
              <w:pStyle w:val="Heading3"/>
              <w:jc w:val="left"/>
              <w:rPr>
                <w:sz w:val="22"/>
                <w:szCs w:val="22"/>
                <w:lang w:val="en-IN"/>
              </w:rPr>
            </w:pPr>
            <w:r w:rsidRPr="00D12149">
              <w:rPr>
                <w:sz w:val="22"/>
                <w:szCs w:val="22"/>
              </w:rPr>
              <w:t>Capacity&amp;</w:t>
            </w:r>
            <w:r w:rsidRPr="00D12149">
              <w:rPr>
                <w:spacing w:val="-10"/>
                <w:sz w:val="22"/>
                <w:szCs w:val="22"/>
              </w:rPr>
              <w:t xml:space="preserve"> H</w:t>
            </w:r>
            <w:r w:rsidRPr="00D12149">
              <w:rPr>
                <w:sz w:val="22"/>
                <w:szCs w:val="22"/>
              </w:rPr>
              <w:t>ead</w:t>
            </w:r>
            <w:r w:rsidRPr="00D12149">
              <w:rPr>
                <w:spacing w:val="-7"/>
                <w:sz w:val="22"/>
                <w:szCs w:val="22"/>
              </w:rPr>
              <w:t xml:space="preserve"> </w:t>
            </w:r>
            <w:r w:rsidRPr="00D12149">
              <w:rPr>
                <w:sz w:val="22"/>
                <w:szCs w:val="22"/>
              </w:rPr>
              <w:t>shall</w:t>
            </w:r>
            <w:r w:rsidRPr="00D12149">
              <w:rPr>
                <w:spacing w:val="-3"/>
                <w:sz w:val="22"/>
                <w:szCs w:val="22"/>
              </w:rPr>
              <w:t xml:space="preserve"> </w:t>
            </w:r>
            <w:r w:rsidRPr="00D12149">
              <w:rPr>
                <w:sz w:val="22"/>
                <w:szCs w:val="22"/>
              </w:rPr>
              <w:t>be</w:t>
            </w:r>
            <w:r w:rsidRPr="00D12149">
              <w:rPr>
                <w:spacing w:val="-11"/>
                <w:sz w:val="22"/>
                <w:szCs w:val="22"/>
              </w:rPr>
              <w:t xml:space="preserve"> </w:t>
            </w:r>
            <w:r w:rsidRPr="00D12149">
              <w:rPr>
                <w:sz w:val="22"/>
                <w:szCs w:val="22"/>
              </w:rPr>
              <w:t>guaranteed</w:t>
            </w:r>
            <w:r w:rsidRPr="00D12149">
              <w:rPr>
                <w:spacing w:val="-3"/>
                <w:sz w:val="22"/>
                <w:szCs w:val="22"/>
              </w:rPr>
              <w:t xml:space="preserve"> </w:t>
            </w:r>
            <w:r w:rsidRPr="00D12149">
              <w:rPr>
                <w:sz w:val="22"/>
                <w:szCs w:val="22"/>
              </w:rPr>
              <w:t>WITHOUT</w:t>
            </w:r>
            <w:r w:rsidRPr="00D12149">
              <w:rPr>
                <w:spacing w:val="-8"/>
                <w:sz w:val="22"/>
                <w:szCs w:val="22"/>
              </w:rPr>
              <w:t xml:space="preserve"> </w:t>
            </w:r>
            <w:r w:rsidRPr="00D12149">
              <w:rPr>
                <w:sz w:val="22"/>
                <w:szCs w:val="22"/>
              </w:rPr>
              <w:t xml:space="preserve">ANY NEGATIVE TOLERANCE and NO POSITIVE TOLERANCE on POWER Consumed </w:t>
            </w:r>
            <w:r>
              <w:rPr>
                <w:sz w:val="22"/>
                <w:szCs w:val="22"/>
              </w:rPr>
              <w:t>at motor shaft is accepted.</w:t>
            </w:r>
          </w:p>
          <w:p w14:paraId="60CC354B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6FEA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IN"/>
              </w:rPr>
              <w:t xml:space="preserve">Vendor to indicate these values &amp; provide guarantee for the for the same. </w:t>
            </w:r>
          </w:p>
          <w:p w14:paraId="58432C8A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7D61" w14:textId="77777777" w:rsidR="00F77E44" w:rsidRDefault="00F77E44" w:rsidP="00F77E44">
            <w:pPr>
              <w:widowControl/>
              <w:rPr>
                <w:rFonts w:ascii="Verdana" w:hAnsi="Verdana"/>
                <w:color w:val="000000"/>
                <w:shd w:val="clear" w:color="auto" w:fill="FFFFFF"/>
              </w:rPr>
            </w:pPr>
            <w:r w:rsidRPr="00F77E44">
              <w:rPr>
                <w:rFonts w:ascii="Verdana" w:hAnsi="Verdana"/>
                <w:color w:val="000000"/>
                <w:shd w:val="clear" w:color="auto" w:fill="FFFFFF"/>
              </w:rPr>
              <w:t>0.75% of contract value for each kW additional power consumed at BMCR over Guaranteed value subject to a limit of 10% of contract value.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 xml:space="preserve"> </w:t>
            </w:r>
          </w:p>
          <w:p w14:paraId="27A6C483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3CD9A00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IN"/>
              </w:rPr>
              <w:t>Beyond that the performance to be rectified within 12 months of conducting PG test.</w:t>
            </w:r>
          </w:p>
        </w:tc>
      </w:tr>
      <w:tr w:rsidR="00F77E44" w14:paraId="78216698" w14:textId="77777777" w:rsidTr="00F77E4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3383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IN"/>
              </w:rPr>
              <w:t>M.O.C of various parts of Fan offered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FEC1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IN"/>
              </w:rPr>
              <w:t>Vendor to stand Guarantee for M.O.C of fan for the duty conditions for a period of 10 years (min.)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2DF8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IN"/>
              </w:rPr>
              <w:t>Any damage to the parts within that period shall be replaced by the Vendor.</w:t>
            </w:r>
          </w:p>
        </w:tc>
      </w:tr>
      <w:tr w:rsidR="00F77E44" w14:paraId="62A8474F" w14:textId="77777777" w:rsidTr="00F77E4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DDD0" w14:textId="77777777" w:rsidR="00F77E44" w:rsidRDefault="00F77E44" w:rsidP="00F77E44">
            <w:pPr>
              <w:widowControl/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537F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0E4C" w14:textId="77777777" w:rsidR="00F77E44" w:rsidRDefault="00F77E44" w:rsidP="00F77E44">
            <w:pPr>
              <w:widowControl/>
              <w:rPr>
                <w:rFonts w:ascii="Arial" w:eastAsia="Calibri" w:hAnsi="Arial" w:cs="Arial"/>
                <w:sz w:val="22"/>
                <w:szCs w:val="22"/>
                <w:lang w:val="en-IN"/>
              </w:rPr>
            </w:pPr>
          </w:p>
        </w:tc>
      </w:tr>
    </w:tbl>
    <w:p w14:paraId="50D3BF4A" w14:textId="77777777" w:rsidR="00C33424" w:rsidRDefault="00C33424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48DC363A" w14:textId="77777777" w:rsidR="00187FAD" w:rsidRDefault="00187FAD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4D66040" w14:textId="77777777" w:rsidR="00187FAD" w:rsidRPr="00187FAD" w:rsidRDefault="00187FAD" w:rsidP="00187FAD">
      <w:pPr>
        <w:rPr>
          <w:rFonts w:ascii="Calibri" w:eastAsia="Calibri" w:hAnsi="Calibri"/>
          <w:sz w:val="22"/>
          <w:szCs w:val="22"/>
          <w:lang w:val="en-IN"/>
        </w:rPr>
      </w:pPr>
    </w:p>
    <w:p w14:paraId="2948645B" w14:textId="77777777" w:rsidR="00187FAD" w:rsidRPr="00187FAD" w:rsidRDefault="00187FAD" w:rsidP="00187FAD">
      <w:pPr>
        <w:rPr>
          <w:rFonts w:ascii="Calibri" w:eastAsia="Calibri" w:hAnsi="Calibri"/>
          <w:sz w:val="22"/>
          <w:szCs w:val="22"/>
          <w:lang w:val="en-IN"/>
        </w:rPr>
      </w:pPr>
    </w:p>
    <w:p w14:paraId="56C77CEB" w14:textId="77777777" w:rsidR="00187FAD" w:rsidRPr="00187FAD" w:rsidRDefault="00187FAD" w:rsidP="00187FAD">
      <w:pPr>
        <w:rPr>
          <w:rFonts w:ascii="Calibri" w:eastAsia="Calibri" w:hAnsi="Calibri"/>
          <w:sz w:val="22"/>
          <w:szCs w:val="22"/>
          <w:lang w:val="en-IN"/>
        </w:rPr>
      </w:pPr>
    </w:p>
    <w:p w14:paraId="0EE68822" w14:textId="77777777" w:rsidR="00187FAD" w:rsidRDefault="00187FAD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52A7660C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02CCCB2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6C6DAB78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B092CE0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542FC762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62C8E5E2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2B9DD7FC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2C594376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183655E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08CD772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662B0F07" w14:textId="77777777" w:rsidR="00F77E44" w:rsidRDefault="00F77E44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4DC0C091" w14:textId="2631F905" w:rsidR="00C33424" w:rsidRDefault="009F6158" w:rsidP="00187FAD">
      <w:pPr>
        <w:widowControl/>
        <w:tabs>
          <w:tab w:val="left" w:pos="970"/>
        </w:tabs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  <w:r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  <w:t xml:space="preserve">  </w:t>
      </w:r>
    </w:p>
    <w:p w14:paraId="76A84AD9" w14:textId="77777777" w:rsidR="00C33424" w:rsidRDefault="00C33424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u w:val="single"/>
          <w:lang w:val="en-IN"/>
        </w:rPr>
      </w:pPr>
    </w:p>
    <w:p w14:paraId="314C4E4F" w14:textId="27C6627E" w:rsidR="00C33424" w:rsidRPr="003D7326" w:rsidRDefault="00C33424" w:rsidP="00C33424">
      <w:pPr>
        <w:widowControl/>
        <w:spacing w:line="256" w:lineRule="auto"/>
        <w:ind w:left="360"/>
        <w:contextualSpacing/>
        <w:rPr>
          <w:rFonts w:ascii="Arial" w:eastAsia="Calibri" w:hAnsi="Arial" w:cs="Arial"/>
          <w:b/>
          <w:bCs/>
          <w:sz w:val="22"/>
          <w:szCs w:val="22"/>
          <w:lang w:val="en-IN"/>
        </w:rPr>
      </w:pPr>
      <w:r>
        <w:rPr>
          <w:rFonts w:ascii="Calibri" w:eastAsia="Calibri" w:hAnsi="Calibri"/>
          <w:b/>
          <w:bCs/>
          <w:sz w:val="22"/>
          <w:szCs w:val="22"/>
          <w:lang w:val="en-IN"/>
        </w:rPr>
        <w:t xml:space="preserve"> </w:t>
      </w:r>
      <w:r w:rsidRPr="003D7326">
        <w:rPr>
          <w:rFonts w:ascii="Arial" w:eastAsia="Calibri" w:hAnsi="Arial" w:cs="Arial"/>
          <w:b/>
          <w:bCs/>
          <w:sz w:val="22"/>
          <w:szCs w:val="22"/>
          <w:lang w:val="en-IN"/>
        </w:rPr>
        <w:t xml:space="preserve"> Vendor shall provide warranty of the total Fan system till the PG test of entire FGD &amp; SAC plant is over. </w:t>
      </w:r>
    </w:p>
    <w:p w14:paraId="576500B1" w14:textId="77777777" w:rsidR="00C33424" w:rsidRDefault="00C33424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lang w:val="en-IN"/>
        </w:rPr>
      </w:pPr>
    </w:p>
    <w:p w14:paraId="58D877E4" w14:textId="77777777" w:rsidR="00C33424" w:rsidRDefault="00C33424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lang w:val="en-IN"/>
        </w:rPr>
      </w:pPr>
    </w:p>
    <w:p w14:paraId="037C4DC2" w14:textId="700039D8" w:rsidR="00C33424" w:rsidRPr="00C10015" w:rsidRDefault="00C33424" w:rsidP="00C33424">
      <w:pPr>
        <w:widowControl/>
        <w:spacing w:line="256" w:lineRule="auto"/>
        <w:ind w:left="360"/>
        <w:contextualSpacing/>
        <w:rPr>
          <w:rFonts w:ascii="Arial" w:eastAsia="Calibri" w:hAnsi="Arial" w:cs="Arial"/>
          <w:b/>
          <w:bCs/>
          <w:sz w:val="22"/>
          <w:szCs w:val="22"/>
          <w:lang w:val="en-IN"/>
        </w:rPr>
      </w:pPr>
      <w:r>
        <w:rPr>
          <w:rFonts w:ascii="Calibri" w:eastAsia="Calibri" w:hAnsi="Calibri"/>
          <w:b/>
          <w:bCs/>
          <w:sz w:val="22"/>
          <w:szCs w:val="22"/>
          <w:lang w:val="en-IN"/>
        </w:rPr>
        <w:t xml:space="preserve">2. </w:t>
      </w:r>
      <w:r w:rsidR="009F6158">
        <w:rPr>
          <w:rFonts w:ascii="Calibri" w:eastAsia="Calibri" w:hAnsi="Calibri"/>
          <w:b/>
          <w:bCs/>
          <w:sz w:val="22"/>
          <w:szCs w:val="22"/>
          <w:lang w:val="en-IN"/>
        </w:rPr>
        <w:t xml:space="preserve"> </w:t>
      </w:r>
      <w:r w:rsidRPr="00C10015">
        <w:rPr>
          <w:rFonts w:ascii="Arial" w:eastAsia="Calibri" w:hAnsi="Arial" w:cs="Arial"/>
          <w:b/>
          <w:bCs/>
          <w:sz w:val="22"/>
          <w:szCs w:val="22"/>
          <w:lang w:val="en-IN"/>
        </w:rPr>
        <w:t xml:space="preserve">Delivery Period:  </w:t>
      </w:r>
      <w:r w:rsidRPr="00C10015">
        <w:rPr>
          <w:rFonts w:ascii="Arial" w:eastAsia="Calibri" w:hAnsi="Arial" w:cs="Arial"/>
          <w:sz w:val="22"/>
          <w:szCs w:val="22"/>
          <w:lang w:val="en-IN"/>
        </w:rPr>
        <w:t>To be mentioned.</w:t>
      </w:r>
    </w:p>
    <w:p w14:paraId="52BFBC7B" w14:textId="77777777" w:rsidR="00C33424" w:rsidRPr="00C10015" w:rsidRDefault="00C33424" w:rsidP="00C33424">
      <w:pPr>
        <w:widowControl/>
        <w:spacing w:line="256" w:lineRule="auto"/>
        <w:ind w:left="360"/>
        <w:contextualSpacing/>
        <w:rPr>
          <w:rFonts w:ascii="Arial" w:eastAsia="Calibri" w:hAnsi="Arial" w:cs="Arial"/>
          <w:b/>
          <w:bCs/>
          <w:sz w:val="22"/>
          <w:szCs w:val="22"/>
          <w:lang w:val="en-IN"/>
        </w:rPr>
      </w:pPr>
    </w:p>
    <w:p w14:paraId="20AE8C95" w14:textId="77777777" w:rsidR="00C33424" w:rsidRDefault="00C33424" w:rsidP="00C33424">
      <w:pPr>
        <w:widowControl/>
        <w:spacing w:line="256" w:lineRule="auto"/>
        <w:ind w:left="360"/>
        <w:contextualSpacing/>
        <w:rPr>
          <w:rFonts w:ascii="Calibri" w:eastAsia="Calibri" w:hAnsi="Calibri"/>
          <w:b/>
          <w:bCs/>
          <w:sz w:val="22"/>
          <w:szCs w:val="22"/>
          <w:lang w:val="en-IN"/>
        </w:rPr>
      </w:pPr>
      <w:r w:rsidRPr="00C10015">
        <w:rPr>
          <w:rFonts w:ascii="Arial" w:eastAsia="Calibri" w:hAnsi="Arial" w:cs="Arial"/>
          <w:b/>
          <w:bCs/>
          <w:sz w:val="22"/>
          <w:szCs w:val="22"/>
          <w:lang w:val="en-IN"/>
        </w:rPr>
        <w:t>3.  Payment Terms &amp; Other Commercial conditions to be provided by Hindalco</w:t>
      </w:r>
      <w:r>
        <w:rPr>
          <w:rFonts w:ascii="Calibri" w:eastAsia="Calibri" w:hAnsi="Calibri"/>
          <w:b/>
          <w:bCs/>
          <w:sz w:val="22"/>
          <w:szCs w:val="22"/>
          <w:lang w:val="en-IN"/>
        </w:rPr>
        <w:t>.</w:t>
      </w:r>
      <w:bookmarkEnd w:id="1"/>
    </w:p>
    <w:p w14:paraId="6353F80F" w14:textId="77777777" w:rsidR="003F2D73" w:rsidRPr="00DF2BAB" w:rsidRDefault="003F2D73" w:rsidP="005154E8">
      <w:pPr>
        <w:widowControl/>
        <w:tabs>
          <w:tab w:val="left" w:pos="240"/>
          <w:tab w:val="left" w:pos="480"/>
          <w:tab w:val="left" w:pos="1560"/>
        </w:tabs>
        <w:spacing w:after="120" w:line="300" w:lineRule="atLeast"/>
        <w:ind w:left="851"/>
        <w:rPr>
          <w:rFonts w:ascii="Arial" w:eastAsia="‚l‚r –¾’©" w:hAnsi="Arial"/>
          <w:noProof/>
          <w:color w:val="000000"/>
          <w:sz w:val="21"/>
          <w:lang w:eastAsia="ja-JP"/>
        </w:rPr>
      </w:pPr>
    </w:p>
    <w:sectPr w:rsidR="003F2D73" w:rsidRPr="00DF2BAB" w:rsidSect="0054781E">
      <w:pgSz w:w="11909" w:h="16834" w:code="9"/>
      <w:pgMar w:top="720" w:right="569" w:bottom="720" w:left="72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21C3" w14:textId="77777777" w:rsidR="00910F39" w:rsidRDefault="00910F39">
      <w:r>
        <w:separator/>
      </w:r>
    </w:p>
  </w:endnote>
  <w:endnote w:type="continuationSeparator" w:id="0">
    <w:p w14:paraId="41C2658A" w14:textId="77777777" w:rsidR="00910F39" w:rsidRDefault="00910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 MT">
    <w:altName w:val="Arial"/>
    <w:charset w:val="01"/>
    <w:family w:val="swiss"/>
    <w:pitch w:val="variable"/>
  </w:font>
  <w:font w:name="Babcoc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9614" w14:textId="77777777" w:rsidR="00910F39" w:rsidRDefault="00910F39">
      <w:r>
        <w:separator/>
      </w:r>
    </w:p>
  </w:footnote>
  <w:footnote w:type="continuationSeparator" w:id="0">
    <w:p w14:paraId="25504EEE" w14:textId="77777777" w:rsidR="00910F39" w:rsidRDefault="00910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2A89"/>
    <w:multiLevelType w:val="hybridMultilevel"/>
    <w:tmpl w:val="72DE44AE"/>
    <w:lvl w:ilvl="0" w:tplc="3F38AE0E">
      <w:start w:val="1"/>
      <w:numFmt w:val="decimal"/>
      <w:lvlText w:val="%1)"/>
      <w:lvlJc w:val="left"/>
      <w:pPr>
        <w:ind w:left="1080" w:hanging="360"/>
      </w:pPr>
      <w:rPr>
        <w:rFonts w:ascii="Arial" w:eastAsia="MS Mincho" w:hAnsi="Arial" w:cs="Arial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8408D"/>
    <w:multiLevelType w:val="hybridMultilevel"/>
    <w:tmpl w:val="3D4CE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10C8A"/>
    <w:multiLevelType w:val="hybridMultilevel"/>
    <w:tmpl w:val="33E2C10A"/>
    <w:lvl w:ilvl="0" w:tplc="6E0C5CEC">
      <w:start w:val="1"/>
      <w:numFmt w:val="lowerLetter"/>
      <w:lvlText w:val="%1.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C56781A"/>
    <w:multiLevelType w:val="multilevel"/>
    <w:tmpl w:val="7EC86182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1800"/>
      </w:pPr>
      <w:rPr>
        <w:rFonts w:hint="default"/>
      </w:rPr>
    </w:lvl>
  </w:abstractNum>
  <w:abstractNum w:abstractNumId="4" w15:restartNumberingAfterBreak="0">
    <w:nsid w:val="0D133BC2"/>
    <w:multiLevelType w:val="hybridMultilevel"/>
    <w:tmpl w:val="9CE69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D4B27"/>
    <w:multiLevelType w:val="hybridMultilevel"/>
    <w:tmpl w:val="AA4E0AF4"/>
    <w:lvl w:ilvl="0" w:tplc="9C9A49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F39B5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7D74E92"/>
    <w:multiLevelType w:val="multilevel"/>
    <w:tmpl w:val="AA90E1B4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0" w15:restartNumberingAfterBreak="0">
    <w:nsid w:val="17E60BAC"/>
    <w:multiLevelType w:val="hybridMultilevel"/>
    <w:tmpl w:val="AD504756"/>
    <w:lvl w:ilvl="0" w:tplc="8AD80A70">
      <w:start w:val="6"/>
      <w:numFmt w:val="lowerRoman"/>
      <w:lvlText w:val="%1)"/>
      <w:lvlJc w:val="left"/>
      <w:pPr>
        <w:tabs>
          <w:tab w:val="num" w:pos="2880"/>
        </w:tabs>
        <w:ind w:left="28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22115"/>
    <w:multiLevelType w:val="hybridMultilevel"/>
    <w:tmpl w:val="F8AEE418"/>
    <w:lvl w:ilvl="0" w:tplc="3BC67C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641379"/>
    <w:multiLevelType w:val="hybridMultilevel"/>
    <w:tmpl w:val="4CB2B77C"/>
    <w:lvl w:ilvl="0" w:tplc="4E28EA8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E8F7EA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901815"/>
    <w:multiLevelType w:val="hybridMultilevel"/>
    <w:tmpl w:val="722C7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7A1C8E"/>
    <w:multiLevelType w:val="multilevel"/>
    <w:tmpl w:val="31EECC26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4F9148A"/>
    <w:multiLevelType w:val="hybridMultilevel"/>
    <w:tmpl w:val="4382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5A1A79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9025997"/>
    <w:multiLevelType w:val="multilevel"/>
    <w:tmpl w:val="67A249F6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4F55FD1"/>
    <w:multiLevelType w:val="hybridMultilevel"/>
    <w:tmpl w:val="C1C2BA48"/>
    <w:lvl w:ilvl="0" w:tplc="0409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EC18D5A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2D014B"/>
    <w:multiLevelType w:val="hybridMultilevel"/>
    <w:tmpl w:val="FEA496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351D17"/>
    <w:multiLevelType w:val="singleLevel"/>
    <w:tmpl w:val="1D9C6DEE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 w15:restartNumberingAfterBreak="0">
    <w:nsid w:val="42ED4AA9"/>
    <w:multiLevelType w:val="singleLevel"/>
    <w:tmpl w:val="D1D8D97A"/>
    <w:lvl w:ilvl="0">
      <w:start w:val="1"/>
      <w:numFmt w:val="decimal"/>
      <w:lvlText w:val="(%1)"/>
      <w:lvlJc w:val="left"/>
      <w:pPr>
        <w:tabs>
          <w:tab w:val="num" w:pos="1140"/>
        </w:tabs>
        <w:ind w:left="1140" w:hanging="420"/>
      </w:pPr>
      <w:rPr>
        <w:rFonts w:hint="eastAsia"/>
      </w:rPr>
    </w:lvl>
  </w:abstractNum>
  <w:abstractNum w:abstractNumId="24" w15:restartNumberingAfterBreak="0">
    <w:nsid w:val="45830785"/>
    <w:multiLevelType w:val="hybridMultilevel"/>
    <w:tmpl w:val="630E913C"/>
    <w:lvl w:ilvl="0" w:tplc="040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5" w15:restartNumberingAfterBreak="0">
    <w:nsid w:val="464C18CF"/>
    <w:multiLevelType w:val="hybridMultilevel"/>
    <w:tmpl w:val="5E9CE0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87CEC"/>
    <w:multiLevelType w:val="hybridMultilevel"/>
    <w:tmpl w:val="A948B530"/>
    <w:lvl w:ilvl="0" w:tplc="54AA831E">
      <w:start w:val="1"/>
      <w:numFmt w:val="lowerLetter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4CBF7939"/>
    <w:multiLevelType w:val="multilevel"/>
    <w:tmpl w:val="B7AE201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1800"/>
      </w:pPr>
      <w:rPr>
        <w:rFonts w:hint="default"/>
      </w:rPr>
    </w:lvl>
  </w:abstractNum>
  <w:abstractNum w:abstractNumId="28" w15:restartNumberingAfterBreak="0">
    <w:nsid w:val="521A076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29F619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4797363"/>
    <w:multiLevelType w:val="multilevel"/>
    <w:tmpl w:val="E744C65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33" w15:restartNumberingAfterBreak="0">
    <w:nsid w:val="583D5280"/>
    <w:multiLevelType w:val="multilevel"/>
    <w:tmpl w:val="89060FD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)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680" w:hanging="1800"/>
      </w:pPr>
      <w:rPr>
        <w:rFonts w:hint="default"/>
      </w:rPr>
    </w:lvl>
  </w:abstractNum>
  <w:abstractNum w:abstractNumId="34" w15:restartNumberingAfterBreak="0">
    <w:nsid w:val="588B0C90"/>
    <w:multiLevelType w:val="singleLevel"/>
    <w:tmpl w:val="617AE3AA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</w:abstractNum>
  <w:abstractNum w:abstractNumId="35" w15:restartNumberingAfterBreak="0">
    <w:nsid w:val="58EB799E"/>
    <w:multiLevelType w:val="hybridMultilevel"/>
    <w:tmpl w:val="CCA80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851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1276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701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2126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551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976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3401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826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4251" w:hanging="425"/>
      </w:pPr>
    </w:lvl>
  </w:abstractNum>
  <w:abstractNum w:abstractNumId="37" w15:restartNumberingAfterBreak="0">
    <w:nsid w:val="5AF529EF"/>
    <w:multiLevelType w:val="hybridMultilevel"/>
    <w:tmpl w:val="F2C65A8C"/>
    <w:lvl w:ilvl="0" w:tplc="42067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B865F3C"/>
    <w:multiLevelType w:val="singleLevel"/>
    <w:tmpl w:val="71E037FA"/>
    <w:lvl w:ilvl="0">
      <w:start w:val="1"/>
      <w:numFmt w:val="decimal"/>
      <w:lvlText w:val="(%1)"/>
      <w:lvlJc w:val="left"/>
      <w:pPr>
        <w:tabs>
          <w:tab w:val="num" w:pos="1435"/>
        </w:tabs>
        <w:ind w:left="1435" w:hanging="585"/>
      </w:pPr>
      <w:rPr>
        <w:rFonts w:hint="eastAsia"/>
      </w:rPr>
    </w:lvl>
  </w:abstractNum>
  <w:abstractNum w:abstractNumId="39" w15:restartNumberingAfterBreak="0">
    <w:nsid w:val="607377F9"/>
    <w:multiLevelType w:val="hybridMultilevel"/>
    <w:tmpl w:val="FC46AE2E"/>
    <w:lvl w:ilvl="0" w:tplc="CCB6F0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1" w15:restartNumberingAfterBreak="0">
    <w:nsid w:val="65C176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86B29E6"/>
    <w:multiLevelType w:val="hybridMultilevel"/>
    <w:tmpl w:val="7A5EFF0E"/>
    <w:lvl w:ilvl="0" w:tplc="6DFE29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FF72DB1"/>
    <w:multiLevelType w:val="hybridMultilevel"/>
    <w:tmpl w:val="87F651E6"/>
    <w:lvl w:ilvl="0" w:tplc="49CC9D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</w:pPr>
      <w:rPr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lang w:val="en-US" w:eastAsia="en-US" w:bidi="ar-SA"/>
      </w:rPr>
    </w:lvl>
  </w:abstractNum>
  <w:abstractNum w:abstractNumId="45" w15:restartNumberingAfterBreak="0">
    <w:nsid w:val="7A9B6087"/>
    <w:multiLevelType w:val="hybridMultilevel"/>
    <w:tmpl w:val="3002448A"/>
    <w:lvl w:ilvl="0" w:tplc="45F8A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F82A1F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36"/>
  </w:num>
  <w:num w:numId="4">
    <w:abstractNumId w:val="23"/>
  </w:num>
  <w:num w:numId="5">
    <w:abstractNumId w:val="38"/>
  </w:num>
  <w:num w:numId="6">
    <w:abstractNumId w:val="32"/>
  </w:num>
  <w:num w:numId="7">
    <w:abstractNumId w:val="34"/>
  </w:num>
  <w:num w:numId="8">
    <w:abstractNumId w:val="24"/>
  </w:num>
  <w:num w:numId="9">
    <w:abstractNumId w:val="42"/>
  </w:num>
  <w:num w:numId="10">
    <w:abstractNumId w:val="41"/>
  </w:num>
  <w:num w:numId="11">
    <w:abstractNumId w:val="29"/>
  </w:num>
  <w:num w:numId="12">
    <w:abstractNumId w:val="28"/>
  </w:num>
  <w:num w:numId="13">
    <w:abstractNumId w:val="46"/>
  </w:num>
  <w:num w:numId="14">
    <w:abstractNumId w:val="22"/>
  </w:num>
  <w:num w:numId="15">
    <w:abstractNumId w:val="13"/>
  </w:num>
  <w:num w:numId="16">
    <w:abstractNumId w:val="39"/>
  </w:num>
  <w:num w:numId="17">
    <w:abstractNumId w:val="2"/>
  </w:num>
  <w:num w:numId="18">
    <w:abstractNumId w:val="4"/>
  </w:num>
  <w:num w:numId="19">
    <w:abstractNumId w:val="20"/>
  </w:num>
  <w:num w:numId="20">
    <w:abstractNumId w:val="35"/>
  </w:num>
  <w:num w:numId="21">
    <w:abstractNumId w:val="43"/>
  </w:num>
  <w:num w:numId="22">
    <w:abstractNumId w:val="11"/>
  </w:num>
  <w:num w:numId="23">
    <w:abstractNumId w:val="26"/>
  </w:num>
  <w:num w:numId="24">
    <w:abstractNumId w:val="1"/>
  </w:num>
  <w:num w:numId="25">
    <w:abstractNumId w:val="17"/>
  </w:num>
  <w:num w:numId="26">
    <w:abstractNumId w:val="25"/>
  </w:num>
  <w:num w:numId="27">
    <w:abstractNumId w:val="21"/>
  </w:num>
  <w:num w:numId="28">
    <w:abstractNumId w:val="31"/>
  </w:num>
  <w:num w:numId="29">
    <w:abstractNumId w:val="18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30"/>
  </w:num>
  <w:num w:numId="33">
    <w:abstractNumId w:val="3"/>
  </w:num>
  <w:num w:numId="34">
    <w:abstractNumId w:val="16"/>
  </w:num>
  <w:num w:numId="35">
    <w:abstractNumId w:val="19"/>
  </w:num>
  <w:num w:numId="36">
    <w:abstractNumId w:val="33"/>
  </w:num>
  <w:num w:numId="37">
    <w:abstractNumId w:val="27"/>
  </w:num>
  <w:num w:numId="38">
    <w:abstractNumId w:val="6"/>
  </w:num>
  <w:num w:numId="39">
    <w:abstractNumId w:val="37"/>
  </w:num>
  <w:num w:numId="40">
    <w:abstractNumId w:val="0"/>
  </w:num>
  <w:num w:numId="41">
    <w:abstractNumId w:val="12"/>
  </w:num>
  <w:num w:numId="42">
    <w:abstractNumId w:val="5"/>
  </w:num>
  <w:num w:numId="43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0"/>
  </w:num>
  <w:num w:numId="45">
    <w:abstractNumId w:val="8"/>
  </w:num>
  <w:num w:numId="46">
    <w:abstractNumId w:val="45"/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D13"/>
    <w:rsid w:val="00024A36"/>
    <w:rsid w:val="00034647"/>
    <w:rsid w:val="00035888"/>
    <w:rsid w:val="000445A3"/>
    <w:rsid w:val="00050D3A"/>
    <w:rsid w:val="00051EB0"/>
    <w:rsid w:val="00053141"/>
    <w:rsid w:val="000567B5"/>
    <w:rsid w:val="000569C9"/>
    <w:rsid w:val="00057D5B"/>
    <w:rsid w:val="00062384"/>
    <w:rsid w:val="00065623"/>
    <w:rsid w:val="00070EED"/>
    <w:rsid w:val="00077FA6"/>
    <w:rsid w:val="00080127"/>
    <w:rsid w:val="0008349D"/>
    <w:rsid w:val="000869C3"/>
    <w:rsid w:val="00095631"/>
    <w:rsid w:val="000966B7"/>
    <w:rsid w:val="000A04CB"/>
    <w:rsid w:val="000A163F"/>
    <w:rsid w:val="000A7910"/>
    <w:rsid w:val="000B3910"/>
    <w:rsid w:val="000E0558"/>
    <w:rsid w:val="000E7663"/>
    <w:rsid w:val="00100087"/>
    <w:rsid w:val="001035CA"/>
    <w:rsid w:val="00104D08"/>
    <w:rsid w:val="00120664"/>
    <w:rsid w:val="001474A8"/>
    <w:rsid w:val="00152245"/>
    <w:rsid w:val="001537F1"/>
    <w:rsid w:val="001542E9"/>
    <w:rsid w:val="00155B48"/>
    <w:rsid w:val="00184AD1"/>
    <w:rsid w:val="00187FAD"/>
    <w:rsid w:val="001926C2"/>
    <w:rsid w:val="0019729E"/>
    <w:rsid w:val="001A2A8E"/>
    <w:rsid w:val="001B7107"/>
    <w:rsid w:val="001C655D"/>
    <w:rsid w:val="001D0F51"/>
    <w:rsid w:val="001D3544"/>
    <w:rsid w:val="001D531C"/>
    <w:rsid w:val="001D6257"/>
    <w:rsid w:val="001D7892"/>
    <w:rsid w:val="001D7ACE"/>
    <w:rsid w:val="00204B2A"/>
    <w:rsid w:val="00207650"/>
    <w:rsid w:val="002143CA"/>
    <w:rsid w:val="002178E4"/>
    <w:rsid w:val="00234C68"/>
    <w:rsid w:val="00236F76"/>
    <w:rsid w:val="00241ACD"/>
    <w:rsid w:val="00245455"/>
    <w:rsid w:val="002468C4"/>
    <w:rsid w:val="0025525A"/>
    <w:rsid w:val="002645F3"/>
    <w:rsid w:val="00275D31"/>
    <w:rsid w:val="00284870"/>
    <w:rsid w:val="002865A1"/>
    <w:rsid w:val="002925F2"/>
    <w:rsid w:val="002A1C0B"/>
    <w:rsid w:val="002A4624"/>
    <w:rsid w:val="002B3CE1"/>
    <w:rsid w:val="002C6943"/>
    <w:rsid w:val="002D6EEB"/>
    <w:rsid w:val="002D79F3"/>
    <w:rsid w:val="002E2984"/>
    <w:rsid w:val="00301577"/>
    <w:rsid w:val="00302D52"/>
    <w:rsid w:val="003054D4"/>
    <w:rsid w:val="00306AE1"/>
    <w:rsid w:val="003104AA"/>
    <w:rsid w:val="00311D95"/>
    <w:rsid w:val="00313523"/>
    <w:rsid w:val="003330F9"/>
    <w:rsid w:val="003365C2"/>
    <w:rsid w:val="00355E6B"/>
    <w:rsid w:val="00356A59"/>
    <w:rsid w:val="00357130"/>
    <w:rsid w:val="00357E86"/>
    <w:rsid w:val="00360587"/>
    <w:rsid w:val="003633FE"/>
    <w:rsid w:val="0039152C"/>
    <w:rsid w:val="003A1843"/>
    <w:rsid w:val="003A1B67"/>
    <w:rsid w:val="003A2299"/>
    <w:rsid w:val="003A3E2C"/>
    <w:rsid w:val="003B63FD"/>
    <w:rsid w:val="003B79EF"/>
    <w:rsid w:val="003C75DF"/>
    <w:rsid w:val="003D56BE"/>
    <w:rsid w:val="003D7326"/>
    <w:rsid w:val="003E426C"/>
    <w:rsid w:val="003F2D73"/>
    <w:rsid w:val="004041D0"/>
    <w:rsid w:val="0040614F"/>
    <w:rsid w:val="00412F7A"/>
    <w:rsid w:val="004324C8"/>
    <w:rsid w:val="0044137F"/>
    <w:rsid w:val="00443DE0"/>
    <w:rsid w:val="00456B29"/>
    <w:rsid w:val="0046720A"/>
    <w:rsid w:val="00471CE3"/>
    <w:rsid w:val="00471DDE"/>
    <w:rsid w:val="00481DE2"/>
    <w:rsid w:val="004833E5"/>
    <w:rsid w:val="00491681"/>
    <w:rsid w:val="00492967"/>
    <w:rsid w:val="0049418D"/>
    <w:rsid w:val="00496CFB"/>
    <w:rsid w:val="004A6AEB"/>
    <w:rsid w:val="004C11ED"/>
    <w:rsid w:val="004C45D9"/>
    <w:rsid w:val="004C7C16"/>
    <w:rsid w:val="004D1452"/>
    <w:rsid w:val="004D54D0"/>
    <w:rsid w:val="004E0C3D"/>
    <w:rsid w:val="004F11D7"/>
    <w:rsid w:val="004F1B58"/>
    <w:rsid w:val="004F2385"/>
    <w:rsid w:val="004F6CA8"/>
    <w:rsid w:val="005140C1"/>
    <w:rsid w:val="005154E8"/>
    <w:rsid w:val="005307E9"/>
    <w:rsid w:val="00531477"/>
    <w:rsid w:val="00532826"/>
    <w:rsid w:val="005356F4"/>
    <w:rsid w:val="00536D13"/>
    <w:rsid w:val="005413BE"/>
    <w:rsid w:val="00542273"/>
    <w:rsid w:val="005448B0"/>
    <w:rsid w:val="0054781E"/>
    <w:rsid w:val="0055059D"/>
    <w:rsid w:val="00554DE7"/>
    <w:rsid w:val="00565CEC"/>
    <w:rsid w:val="00570412"/>
    <w:rsid w:val="00573992"/>
    <w:rsid w:val="005814BA"/>
    <w:rsid w:val="005850EB"/>
    <w:rsid w:val="00586C34"/>
    <w:rsid w:val="0059430C"/>
    <w:rsid w:val="005A7929"/>
    <w:rsid w:val="005B041E"/>
    <w:rsid w:val="005B06BE"/>
    <w:rsid w:val="005B1287"/>
    <w:rsid w:val="005B4646"/>
    <w:rsid w:val="005C6BCE"/>
    <w:rsid w:val="005C7C14"/>
    <w:rsid w:val="005D03BC"/>
    <w:rsid w:val="005E337F"/>
    <w:rsid w:val="005E6480"/>
    <w:rsid w:val="006039A9"/>
    <w:rsid w:val="006044CB"/>
    <w:rsid w:val="0060548B"/>
    <w:rsid w:val="00605838"/>
    <w:rsid w:val="006065D2"/>
    <w:rsid w:val="00616668"/>
    <w:rsid w:val="006252E2"/>
    <w:rsid w:val="00634CCB"/>
    <w:rsid w:val="006361D5"/>
    <w:rsid w:val="0063653F"/>
    <w:rsid w:val="00640E6B"/>
    <w:rsid w:val="00641D0F"/>
    <w:rsid w:val="006526A0"/>
    <w:rsid w:val="006535A2"/>
    <w:rsid w:val="00662ABF"/>
    <w:rsid w:val="00672F68"/>
    <w:rsid w:val="00682FBF"/>
    <w:rsid w:val="0069249F"/>
    <w:rsid w:val="0069488F"/>
    <w:rsid w:val="006A2375"/>
    <w:rsid w:val="006A744C"/>
    <w:rsid w:val="006B0326"/>
    <w:rsid w:val="006B4971"/>
    <w:rsid w:val="006B7E09"/>
    <w:rsid w:val="006C2663"/>
    <w:rsid w:val="006C7748"/>
    <w:rsid w:val="006E51F3"/>
    <w:rsid w:val="00702840"/>
    <w:rsid w:val="007127E1"/>
    <w:rsid w:val="007138D0"/>
    <w:rsid w:val="00713E2C"/>
    <w:rsid w:val="00724C4A"/>
    <w:rsid w:val="00726726"/>
    <w:rsid w:val="00730A79"/>
    <w:rsid w:val="00735702"/>
    <w:rsid w:val="00736340"/>
    <w:rsid w:val="0073761C"/>
    <w:rsid w:val="00742741"/>
    <w:rsid w:val="00744D79"/>
    <w:rsid w:val="007576C2"/>
    <w:rsid w:val="007607B5"/>
    <w:rsid w:val="00761A65"/>
    <w:rsid w:val="00763B18"/>
    <w:rsid w:val="0076696E"/>
    <w:rsid w:val="00767845"/>
    <w:rsid w:val="00772D93"/>
    <w:rsid w:val="00791E4A"/>
    <w:rsid w:val="007B287B"/>
    <w:rsid w:val="007B4E09"/>
    <w:rsid w:val="007C5E13"/>
    <w:rsid w:val="007C6D1D"/>
    <w:rsid w:val="007D0853"/>
    <w:rsid w:val="007E3422"/>
    <w:rsid w:val="007E531E"/>
    <w:rsid w:val="007F3073"/>
    <w:rsid w:val="007F4F92"/>
    <w:rsid w:val="008013B8"/>
    <w:rsid w:val="00804397"/>
    <w:rsid w:val="00805464"/>
    <w:rsid w:val="00810ACB"/>
    <w:rsid w:val="008165C8"/>
    <w:rsid w:val="008172AD"/>
    <w:rsid w:val="0081797F"/>
    <w:rsid w:val="00822633"/>
    <w:rsid w:val="008229B1"/>
    <w:rsid w:val="00823529"/>
    <w:rsid w:val="00825EE0"/>
    <w:rsid w:val="00826D01"/>
    <w:rsid w:val="0083217F"/>
    <w:rsid w:val="00837515"/>
    <w:rsid w:val="00850A45"/>
    <w:rsid w:val="00855956"/>
    <w:rsid w:val="0085764D"/>
    <w:rsid w:val="008675BC"/>
    <w:rsid w:val="00874180"/>
    <w:rsid w:val="00876EA4"/>
    <w:rsid w:val="0088089A"/>
    <w:rsid w:val="00890D4B"/>
    <w:rsid w:val="008920EC"/>
    <w:rsid w:val="008965B4"/>
    <w:rsid w:val="008B0978"/>
    <w:rsid w:val="008B6B6C"/>
    <w:rsid w:val="008B7BFF"/>
    <w:rsid w:val="008C268C"/>
    <w:rsid w:val="008C4CEE"/>
    <w:rsid w:val="008D09CC"/>
    <w:rsid w:val="008F23B1"/>
    <w:rsid w:val="009006DC"/>
    <w:rsid w:val="009019BF"/>
    <w:rsid w:val="00910F39"/>
    <w:rsid w:val="0091181E"/>
    <w:rsid w:val="00921D78"/>
    <w:rsid w:val="00922EA6"/>
    <w:rsid w:val="00923B16"/>
    <w:rsid w:val="00934262"/>
    <w:rsid w:val="00936FD1"/>
    <w:rsid w:val="00941F68"/>
    <w:rsid w:val="0095048E"/>
    <w:rsid w:val="0095465E"/>
    <w:rsid w:val="00960B99"/>
    <w:rsid w:val="00972304"/>
    <w:rsid w:val="00973B15"/>
    <w:rsid w:val="00980066"/>
    <w:rsid w:val="00984495"/>
    <w:rsid w:val="00984809"/>
    <w:rsid w:val="009901F2"/>
    <w:rsid w:val="009902E0"/>
    <w:rsid w:val="009935ED"/>
    <w:rsid w:val="00995D50"/>
    <w:rsid w:val="009A6986"/>
    <w:rsid w:val="009A729C"/>
    <w:rsid w:val="009B1C33"/>
    <w:rsid w:val="009B4C02"/>
    <w:rsid w:val="009C1DEA"/>
    <w:rsid w:val="009D7361"/>
    <w:rsid w:val="009F2164"/>
    <w:rsid w:val="009F6158"/>
    <w:rsid w:val="00A07EA9"/>
    <w:rsid w:val="00A1094A"/>
    <w:rsid w:val="00A17552"/>
    <w:rsid w:val="00A20971"/>
    <w:rsid w:val="00A228E5"/>
    <w:rsid w:val="00A2565A"/>
    <w:rsid w:val="00A33F47"/>
    <w:rsid w:val="00A40BCA"/>
    <w:rsid w:val="00A410F2"/>
    <w:rsid w:val="00A51472"/>
    <w:rsid w:val="00A562C3"/>
    <w:rsid w:val="00A60B7B"/>
    <w:rsid w:val="00A64636"/>
    <w:rsid w:val="00A81778"/>
    <w:rsid w:val="00A81C95"/>
    <w:rsid w:val="00A835D6"/>
    <w:rsid w:val="00A93B80"/>
    <w:rsid w:val="00AA4476"/>
    <w:rsid w:val="00AA68B2"/>
    <w:rsid w:val="00AA6C4F"/>
    <w:rsid w:val="00AC11DF"/>
    <w:rsid w:val="00AD44F3"/>
    <w:rsid w:val="00AE1789"/>
    <w:rsid w:val="00AE604D"/>
    <w:rsid w:val="00B12495"/>
    <w:rsid w:val="00B22527"/>
    <w:rsid w:val="00B259E9"/>
    <w:rsid w:val="00B33DFC"/>
    <w:rsid w:val="00B37EA6"/>
    <w:rsid w:val="00B435CF"/>
    <w:rsid w:val="00B5457E"/>
    <w:rsid w:val="00B609B8"/>
    <w:rsid w:val="00B64EDD"/>
    <w:rsid w:val="00B8268C"/>
    <w:rsid w:val="00B87E3B"/>
    <w:rsid w:val="00BB3C11"/>
    <w:rsid w:val="00BB4CE9"/>
    <w:rsid w:val="00BB756F"/>
    <w:rsid w:val="00BC2C4F"/>
    <w:rsid w:val="00BD3EE4"/>
    <w:rsid w:val="00BD4E74"/>
    <w:rsid w:val="00BD4EFE"/>
    <w:rsid w:val="00BD6FA3"/>
    <w:rsid w:val="00BE1357"/>
    <w:rsid w:val="00BF188F"/>
    <w:rsid w:val="00BF3333"/>
    <w:rsid w:val="00C10015"/>
    <w:rsid w:val="00C14E6C"/>
    <w:rsid w:val="00C172C4"/>
    <w:rsid w:val="00C21B6F"/>
    <w:rsid w:val="00C23565"/>
    <w:rsid w:val="00C33424"/>
    <w:rsid w:val="00C41EF9"/>
    <w:rsid w:val="00C4224F"/>
    <w:rsid w:val="00C428A6"/>
    <w:rsid w:val="00C544C9"/>
    <w:rsid w:val="00C57D0A"/>
    <w:rsid w:val="00C6219E"/>
    <w:rsid w:val="00C63963"/>
    <w:rsid w:val="00C772D2"/>
    <w:rsid w:val="00C829B2"/>
    <w:rsid w:val="00C952F5"/>
    <w:rsid w:val="00CA3492"/>
    <w:rsid w:val="00CA349C"/>
    <w:rsid w:val="00CB4F33"/>
    <w:rsid w:val="00CB6A4D"/>
    <w:rsid w:val="00CB70A8"/>
    <w:rsid w:val="00CB7212"/>
    <w:rsid w:val="00CB78B7"/>
    <w:rsid w:val="00CC32C7"/>
    <w:rsid w:val="00CC4C86"/>
    <w:rsid w:val="00CD41C4"/>
    <w:rsid w:val="00CD67B3"/>
    <w:rsid w:val="00CE3773"/>
    <w:rsid w:val="00CF71D1"/>
    <w:rsid w:val="00D0578F"/>
    <w:rsid w:val="00D12149"/>
    <w:rsid w:val="00D1417E"/>
    <w:rsid w:val="00D15A9A"/>
    <w:rsid w:val="00D24759"/>
    <w:rsid w:val="00D24FE5"/>
    <w:rsid w:val="00D2745A"/>
    <w:rsid w:val="00D300CF"/>
    <w:rsid w:val="00D312C8"/>
    <w:rsid w:val="00D40804"/>
    <w:rsid w:val="00D65F96"/>
    <w:rsid w:val="00D71A90"/>
    <w:rsid w:val="00D854CB"/>
    <w:rsid w:val="00D85C68"/>
    <w:rsid w:val="00D90DC1"/>
    <w:rsid w:val="00D93237"/>
    <w:rsid w:val="00D9612F"/>
    <w:rsid w:val="00D96FF1"/>
    <w:rsid w:val="00DC107B"/>
    <w:rsid w:val="00DD178E"/>
    <w:rsid w:val="00DD3425"/>
    <w:rsid w:val="00DE510B"/>
    <w:rsid w:val="00DE5C49"/>
    <w:rsid w:val="00DF2BAB"/>
    <w:rsid w:val="00DF4398"/>
    <w:rsid w:val="00DF57DE"/>
    <w:rsid w:val="00DF6D64"/>
    <w:rsid w:val="00E05790"/>
    <w:rsid w:val="00E139B4"/>
    <w:rsid w:val="00E165A2"/>
    <w:rsid w:val="00E40D88"/>
    <w:rsid w:val="00E41A33"/>
    <w:rsid w:val="00E63006"/>
    <w:rsid w:val="00E743FF"/>
    <w:rsid w:val="00E77441"/>
    <w:rsid w:val="00E90862"/>
    <w:rsid w:val="00E93F7E"/>
    <w:rsid w:val="00EA46AE"/>
    <w:rsid w:val="00EB5088"/>
    <w:rsid w:val="00ED4B22"/>
    <w:rsid w:val="00EE3A31"/>
    <w:rsid w:val="00EE3E77"/>
    <w:rsid w:val="00EE49B9"/>
    <w:rsid w:val="00EF436D"/>
    <w:rsid w:val="00EF448C"/>
    <w:rsid w:val="00EF4BA8"/>
    <w:rsid w:val="00F05CF5"/>
    <w:rsid w:val="00F10116"/>
    <w:rsid w:val="00F246DA"/>
    <w:rsid w:val="00F25158"/>
    <w:rsid w:val="00F27B7C"/>
    <w:rsid w:val="00F33CD1"/>
    <w:rsid w:val="00F375BF"/>
    <w:rsid w:val="00F41CFF"/>
    <w:rsid w:val="00F549D4"/>
    <w:rsid w:val="00F603E0"/>
    <w:rsid w:val="00F61023"/>
    <w:rsid w:val="00F6189F"/>
    <w:rsid w:val="00F6547A"/>
    <w:rsid w:val="00F66718"/>
    <w:rsid w:val="00F7078F"/>
    <w:rsid w:val="00F769CD"/>
    <w:rsid w:val="00F77E44"/>
    <w:rsid w:val="00F8244E"/>
    <w:rsid w:val="00F83F3B"/>
    <w:rsid w:val="00F94A11"/>
    <w:rsid w:val="00F96EB6"/>
    <w:rsid w:val="00FA6733"/>
    <w:rsid w:val="00FC1C0C"/>
    <w:rsid w:val="00FC45FB"/>
    <w:rsid w:val="00FC568A"/>
    <w:rsid w:val="00FD10FC"/>
    <w:rsid w:val="00FD2D44"/>
    <w:rsid w:val="00FD4B8D"/>
    <w:rsid w:val="00FD4D83"/>
    <w:rsid w:val="00FD69AC"/>
    <w:rsid w:val="00FE7AA1"/>
    <w:rsid w:val="00FF3EC8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3815E"/>
  <w15:chartTrackingRefBased/>
  <w15:docId w15:val="{5D32A670-1044-4029-8263-7E684DBD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104"/>
        <w:tab w:val="left" w:pos="10348"/>
      </w:tabs>
      <w:outlineLvl w:val="3"/>
    </w:pPr>
    <w:rPr>
      <w:rFonts w:ascii="Babcock" w:hAnsi="Babcock"/>
      <w:sz w:val="28"/>
    </w:rPr>
  </w:style>
  <w:style w:type="paragraph" w:styleId="Heading5">
    <w:name w:val="heading 5"/>
    <w:basedOn w:val="Normal"/>
    <w:next w:val="Normal"/>
    <w:qFormat/>
    <w:pPr>
      <w:keepNext/>
      <w:ind w:left="2592" w:hanging="2592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shd w:val="pct20" w:color="auto" w:fill="auto"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both"/>
      <w:outlineLvl w:val="6"/>
    </w:pPr>
    <w:rPr>
      <w:b/>
      <w:sz w:val="24"/>
      <w:lang w:val="x-none" w:eastAsia="x-none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pPr>
      <w:keepNext/>
      <w:outlineLvl w:val="8"/>
    </w:pPr>
    <w:rPr>
      <w:b/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rPr>
      <w:sz w:val="20"/>
    </w:rPr>
  </w:style>
  <w:style w:type="paragraph" w:styleId="BodyTextIndent">
    <w:name w:val="Body Text Indent"/>
    <w:basedOn w:val="Normal"/>
    <w:pPr>
      <w:ind w:left="360"/>
      <w:jc w:val="both"/>
    </w:pPr>
  </w:style>
  <w:style w:type="paragraph" w:styleId="Caption">
    <w:name w:val="caption"/>
    <w:basedOn w:val="Normal"/>
    <w:next w:val="Normal"/>
    <w:qFormat/>
    <w:pPr>
      <w:jc w:val="both"/>
    </w:pPr>
    <w:rPr>
      <w:b/>
      <w:sz w:val="24"/>
    </w:rPr>
  </w:style>
  <w:style w:type="paragraph" w:styleId="BodyTextIndent2">
    <w:name w:val="Body Text Indent 2"/>
    <w:basedOn w:val="Normal"/>
    <w:pPr>
      <w:ind w:left="360" w:hanging="360"/>
      <w:jc w:val="both"/>
    </w:pPr>
  </w:style>
  <w:style w:type="paragraph" w:styleId="BodyText">
    <w:name w:val="Body Text"/>
    <w:basedOn w:val="Normal"/>
    <w:link w:val="BodyTextChar"/>
    <w:pPr>
      <w:jc w:val="both"/>
    </w:pPr>
    <w:rPr>
      <w:b/>
      <w:lang w:val="x-none" w:eastAsia="x-none"/>
    </w:rPr>
  </w:style>
  <w:style w:type="paragraph" w:customStyle="1" w:styleId="BodyText21">
    <w:name w:val="Body Text 21"/>
    <w:basedOn w:val="Normal"/>
    <w:pPr>
      <w:jc w:val="both"/>
    </w:pPr>
  </w:style>
  <w:style w:type="paragraph" w:styleId="BodyTextIndent3">
    <w:name w:val="Body Text Indent 3"/>
    <w:basedOn w:val="Normal"/>
    <w:pPr>
      <w:ind w:left="360"/>
      <w:jc w:val="both"/>
    </w:pPr>
    <w:rPr>
      <w:sz w:val="24"/>
    </w:rPr>
  </w:style>
  <w:style w:type="paragraph" w:styleId="BodyText3">
    <w:name w:val="Body Text 3"/>
    <w:basedOn w:val="Normal"/>
    <w:pPr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link w:val="BodyText2Char"/>
    <w:pPr>
      <w:jc w:val="both"/>
    </w:pPr>
    <w:rPr>
      <w:rFonts w:ascii="Arial" w:hAnsi="Arial"/>
      <w:sz w:val="24"/>
      <w:lang w:val="x-none" w:eastAsia="x-none"/>
    </w:rPr>
  </w:style>
  <w:style w:type="paragraph" w:styleId="Subtitle">
    <w:name w:val="Subtitle"/>
    <w:basedOn w:val="Normal"/>
    <w:qFormat/>
    <w:pPr>
      <w:widowControl/>
    </w:pPr>
    <w:rPr>
      <w:rFonts w:ascii="Arial" w:eastAsia="Times New Roman" w:hAnsi="Arial"/>
      <w:b/>
      <w:sz w:val="22"/>
    </w:rPr>
  </w:style>
  <w:style w:type="character" w:customStyle="1" w:styleId="FooterChar">
    <w:name w:val="Footer Char"/>
    <w:link w:val="Footer"/>
    <w:uiPriority w:val="99"/>
    <w:rsid w:val="00BE1357"/>
  </w:style>
  <w:style w:type="paragraph" w:styleId="BalloonText">
    <w:name w:val="Balloon Text"/>
    <w:basedOn w:val="Normal"/>
    <w:link w:val="BalloonTextChar"/>
    <w:uiPriority w:val="99"/>
    <w:semiHidden/>
    <w:unhideWhenUsed/>
    <w:rsid w:val="00BE1357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E1357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BE1357"/>
  </w:style>
  <w:style w:type="paragraph" w:styleId="NormalWeb">
    <w:name w:val="Normal (Web)"/>
    <w:basedOn w:val="Normal"/>
    <w:uiPriority w:val="99"/>
    <w:semiHidden/>
    <w:unhideWhenUsed/>
    <w:rsid w:val="00DF4398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Heading7Char">
    <w:name w:val="Heading 7 Char"/>
    <w:link w:val="Heading7"/>
    <w:rsid w:val="003F2D73"/>
    <w:rPr>
      <w:b/>
      <w:sz w:val="24"/>
    </w:rPr>
  </w:style>
  <w:style w:type="character" w:customStyle="1" w:styleId="Heading9Char">
    <w:name w:val="Heading 9 Char"/>
    <w:link w:val="Heading9"/>
    <w:rsid w:val="003F2D73"/>
    <w:rPr>
      <w:b/>
      <w:sz w:val="24"/>
    </w:rPr>
  </w:style>
  <w:style w:type="character" w:customStyle="1" w:styleId="BodyTextChar">
    <w:name w:val="Body Text Char"/>
    <w:link w:val="BodyText"/>
    <w:rsid w:val="003F2D73"/>
    <w:rPr>
      <w:b/>
    </w:rPr>
  </w:style>
  <w:style w:type="character" w:customStyle="1" w:styleId="BodyText2Char">
    <w:name w:val="Body Text 2 Char"/>
    <w:link w:val="BodyText2"/>
    <w:rsid w:val="003F2D73"/>
    <w:rPr>
      <w:rFonts w:ascii="Arial" w:hAnsi="Arial"/>
      <w:sz w:val="24"/>
    </w:rPr>
  </w:style>
  <w:style w:type="character" w:customStyle="1" w:styleId="apple-converted-space">
    <w:name w:val="apple-converted-space"/>
    <w:rsid w:val="004F6CA8"/>
  </w:style>
  <w:style w:type="paragraph" w:customStyle="1" w:styleId="street-address">
    <w:name w:val="street-address"/>
    <w:basedOn w:val="Normal"/>
    <w:rsid w:val="007607B5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locality">
    <w:name w:val="locality"/>
    <w:rsid w:val="007607B5"/>
  </w:style>
  <w:style w:type="character" w:customStyle="1" w:styleId="given-name">
    <w:name w:val="given-name"/>
    <w:rsid w:val="007607B5"/>
  </w:style>
  <w:style w:type="character" w:customStyle="1" w:styleId="family-name">
    <w:name w:val="family-name"/>
    <w:rsid w:val="007607B5"/>
  </w:style>
  <w:style w:type="table" w:styleId="TableGrid">
    <w:name w:val="Table Grid"/>
    <w:basedOn w:val="TableNormal"/>
    <w:uiPriority w:val="59"/>
    <w:rsid w:val="00554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65D2"/>
    <w:pPr>
      <w:widowControl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556">
          <w:marLeft w:val="0"/>
          <w:marRight w:val="0"/>
          <w:marTop w:val="1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313">
          <w:marLeft w:val="0"/>
          <w:marRight w:val="0"/>
          <w:marTop w:val="1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3.xml"/><Relationship Id="rId5" Type="http://schemas.openxmlformats.org/officeDocument/2006/relationships/webSettings" Target="webSettings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BAKRESWR\rfq_prop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1-08T06:28:26.81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1-08T06:28:21.768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1 0,'0'0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08T06:27:40.68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2CE8A-3E5B-44B8-AAD6-D990E34F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rfq_prop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Mitsui Babcock Energy</vt:lpstr>
      <vt:lpstr>Mitsui Babcock Energy</vt:lpstr>
    </vt:vector>
  </TitlesOfParts>
  <Company>MBEIPL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Mitsui Babcock Energy</dc:title>
  <dc:subject/>
  <dc:creator>SYSTEM DEPARTMENT</dc:creator>
  <cp:keywords/>
  <cp:lastModifiedBy>Arkajyoti Adhikari</cp:lastModifiedBy>
  <cp:revision>3</cp:revision>
  <cp:lastPrinted>2017-04-18T10:59:00Z</cp:lastPrinted>
  <dcterms:created xsi:type="dcterms:W3CDTF">2022-01-09T02:38:00Z</dcterms:created>
  <dcterms:modified xsi:type="dcterms:W3CDTF">2022-01-10T04:04:00Z</dcterms:modified>
</cp:coreProperties>
</file>